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9" w:rsidRDefault="00393358" w:rsidP="00393358">
      <w:pPr>
        <w:jc w:val="center"/>
        <w:rPr>
          <w:b/>
          <w:sz w:val="32"/>
          <w:szCs w:val="32"/>
        </w:rPr>
      </w:pPr>
      <w:r w:rsidRPr="00393358">
        <w:rPr>
          <w:b/>
          <w:sz w:val="32"/>
          <w:szCs w:val="32"/>
        </w:rPr>
        <w:t>307 RCACS Attendance</w:t>
      </w:r>
      <w:r>
        <w:rPr>
          <w:b/>
          <w:sz w:val="32"/>
          <w:szCs w:val="32"/>
        </w:rPr>
        <w:t xml:space="preserve"> Protocol</w:t>
      </w:r>
    </w:p>
    <w:p w:rsidR="00393358" w:rsidRDefault="00393358" w:rsidP="00393358">
      <w:pPr>
        <w:jc w:val="center"/>
        <w:rPr>
          <w:b/>
          <w:sz w:val="32"/>
          <w:szCs w:val="32"/>
        </w:rPr>
      </w:pPr>
    </w:p>
    <w:p w:rsidR="00393358" w:rsidRDefault="00393358" w:rsidP="00393358">
      <w:pPr>
        <w:rPr>
          <w:sz w:val="24"/>
          <w:szCs w:val="24"/>
        </w:rPr>
      </w:pPr>
      <w:r>
        <w:rPr>
          <w:sz w:val="24"/>
          <w:szCs w:val="24"/>
        </w:rPr>
        <w:t>Commencing January 1 2018, the procedure for calling in absences shall be done as follows.</w:t>
      </w:r>
    </w:p>
    <w:p w:rsidR="00393358" w:rsidRDefault="00393358" w:rsidP="00393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absence requests shall be made by the cadet or Parent/Guardians only</w:t>
      </w:r>
    </w:p>
    <w:p w:rsidR="00393358" w:rsidRDefault="00393358" w:rsidP="00393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excused absence requests shall follow the these</w:t>
      </w:r>
    </w:p>
    <w:p w:rsidR="00393358" w:rsidRDefault="00393358" w:rsidP="003933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Illness on the day of a cadet night/event</w:t>
      </w:r>
    </w:p>
    <w:p w:rsidR="00393358" w:rsidRDefault="00393358" w:rsidP="003933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emergency</w:t>
      </w:r>
    </w:p>
    <w:p w:rsidR="00BF637C" w:rsidRDefault="00BF637C" w:rsidP="003933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assignments (tests, projects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393358" w:rsidRDefault="00393358" w:rsidP="003933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reasons no less than 48 hours prior to a cadet night/event</w:t>
      </w:r>
      <w:r w:rsidR="00BF637C">
        <w:rPr>
          <w:sz w:val="24"/>
          <w:szCs w:val="24"/>
        </w:rPr>
        <w:t xml:space="preserve">, </w:t>
      </w:r>
      <w:r w:rsidR="00BF637C" w:rsidRPr="00BF637C">
        <w:rPr>
          <w:sz w:val="24"/>
          <w:szCs w:val="24"/>
          <w:u w:val="single"/>
        </w:rPr>
        <w:t>see below</w:t>
      </w:r>
    </w:p>
    <w:p w:rsidR="00393358" w:rsidRDefault="00393358" w:rsidP="003933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request for absence less than 48 hours </w:t>
      </w:r>
      <w:r w:rsidR="00BF637C">
        <w:rPr>
          <w:sz w:val="24"/>
          <w:szCs w:val="24"/>
        </w:rPr>
        <w:t xml:space="preserve">and not one of the above approved reasons </w:t>
      </w:r>
      <w:r>
        <w:rPr>
          <w:sz w:val="24"/>
          <w:szCs w:val="24"/>
        </w:rPr>
        <w:t>will be an unexcused absence</w:t>
      </w:r>
    </w:p>
    <w:p w:rsidR="00393358" w:rsidRDefault="00393358" w:rsidP="003933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such as school sports, concerts etc. give more than 48 hours’ notice to students therefore such notice will be given to the squadron in respect to time off</w:t>
      </w:r>
    </w:p>
    <w:p w:rsidR="00BF637C" w:rsidRDefault="00BF637C" w:rsidP="00BF63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respect</w:t>
      </w:r>
      <w:bookmarkStart w:id="0" w:name="_GoBack"/>
      <w:bookmarkEnd w:id="0"/>
      <w:r>
        <w:rPr>
          <w:sz w:val="24"/>
          <w:szCs w:val="24"/>
        </w:rPr>
        <w:t xml:space="preserve"> to school sports it will be at the discretion of the CO as to how the attendance will be recorded for such instances</w:t>
      </w:r>
    </w:p>
    <w:p w:rsidR="00393358" w:rsidRPr="00393358" w:rsidRDefault="00393358" w:rsidP="003933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Requests for an absence without a reason will automatically be unexcused no matter the time given ahead </w:t>
      </w:r>
    </w:p>
    <w:sectPr w:rsidR="00393358" w:rsidRPr="0039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E18"/>
    <w:multiLevelType w:val="hybridMultilevel"/>
    <w:tmpl w:val="5C0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6A22"/>
    <w:multiLevelType w:val="hybridMultilevel"/>
    <w:tmpl w:val="F04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8"/>
    <w:rsid w:val="00393358"/>
    <w:rsid w:val="003D32C9"/>
    <w:rsid w:val="00B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BA632-19A5-4A4D-B69C-A1BED39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OCdt GC</dc:creator>
  <cp:keywords/>
  <dc:description/>
  <cp:lastModifiedBy>White OCdt GC</cp:lastModifiedBy>
  <cp:revision>1</cp:revision>
  <dcterms:created xsi:type="dcterms:W3CDTF">2018-01-05T01:11:00Z</dcterms:created>
  <dcterms:modified xsi:type="dcterms:W3CDTF">2018-01-05T01:26:00Z</dcterms:modified>
</cp:coreProperties>
</file>